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9719" w14:textId="3EA59307" w:rsidR="00546F69" w:rsidRPr="000749F4" w:rsidRDefault="009E1BCA">
      <w:pPr>
        <w:rPr>
          <w:b/>
          <w:bCs/>
          <w:sz w:val="24"/>
          <w:szCs w:val="24"/>
        </w:rPr>
      </w:pPr>
      <w:r w:rsidRPr="000749F4">
        <w:rPr>
          <w:b/>
          <w:bCs/>
          <w:sz w:val="24"/>
          <w:szCs w:val="24"/>
        </w:rPr>
        <w:t>Ableism across time zones: NADSN going global</w:t>
      </w:r>
    </w:p>
    <w:p w14:paraId="31000925" w14:textId="77777777" w:rsidR="000749F4" w:rsidRPr="000749F4" w:rsidRDefault="000749F4">
      <w:pPr>
        <w:rPr>
          <w:sz w:val="24"/>
          <w:szCs w:val="24"/>
        </w:rPr>
      </w:pPr>
    </w:p>
    <w:p w14:paraId="5E710BDE" w14:textId="37B3D74C" w:rsidR="000749F4" w:rsidRPr="00787DC8" w:rsidRDefault="00D26907">
      <w:pPr>
        <w:rPr>
          <w:b/>
          <w:bCs/>
          <w:sz w:val="24"/>
          <w:szCs w:val="24"/>
        </w:rPr>
      </w:pPr>
      <w:r w:rsidRPr="00787DC8">
        <w:rPr>
          <w:b/>
          <w:bCs/>
          <w:sz w:val="24"/>
          <w:szCs w:val="24"/>
        </w:rPr>
        <w:t>Nancy Hansen</w:t>
      </w:r>
      <w:r w:rsidR="008062DC">
        <w:rPr>
          <w:b/>
          <w:bCs/>
          <w:sz w:val="24"/>
          <w:szCs w:val="24"/>
        </w:rPr>
        <w:t xml:space="preserve"> (Canada)</w:t>
      </w:r>
      <w:r w:rsidRPr="00787DC8">
        <w:rPr>
          <w:b/>
          <w:bCs/>
          <w:sz w:val="24"/>
          <w:szCs w:val="24"/>
        </w:rPr>
        <w:t>:</w:t>
      </w:r>
    </w:p>
    <w:p w14:paraId="1576A112" w14:textId="77777777" w:rsidR="00D26907" w:rsidRPr="00812875" w:rsidRDefault="00D26907">
      <w:pPr>
        <w:rPr>
          <w:sz w:val="24"/>
          <w:szCs w:val="24"/>
        </w:rPr>
      </w:pPr>
    </w:p>
    <w:p w14:paraId="1D1A37E7" w14:textId="41D82759" w:rsidR="007A749B" w:rsidRPr="007A749B" w:rsidRDefault="007A749B" w:rsidP="007A749B">
      <w:pPr>
        <w:rPr>
          <w:sz w:val="24"/>
          <w:szCs w:val="24"/>
        </w:rPr>
      </w:pPr>
      <w:r w:rsidRPr="007A749B">
        <w:rPr>
          <w:sz w:val="24"/>
          <w:szCs w:val="24"/>
        </w:rPr>
        <w:t>Presence as Resistance Addressing Aversive Ableism in the Academy</w:t>
      </w:r>
      <w:r w:rsidR="00812875" w:rsidRPr="00812875">
        <w:rPr>
          <w:sz w:val="24"/>
          <w:szCs w:val="24"/>
        </w:rPr>
        <w:t>.</w:t>
      </w:r>
    </w:p>
    <w:p w14:paraId="42AFE041" w14:textId="77777777" w:rsidR="007A749B" w:rsidRPr="007A749B" w:rsidRDefault="007A749B" w:rsidP="007A749B">
      <w:pPr>
        <w:rPr>
          <w:sz w:val="24"/>
          <w:szCs w:val="24"/>
        </w:rPr>
      </w:pPr>
      <w:r w:rsidRPr="007A749B">
        <w:rPr>
          <w:sz w:val="24"/>
          <w:szCs w:val="24"/>
        </w:rPr>
        <w:t>Aversive ableism focuses on those people who are progressive and well-meaning yet still participate in biased actions or thought.</w:t>
      </w:r>
    </w:p>
    <w:p w14:paraId="0690B860" w14:textId="77777777" w:rsidR="00812875" w:rsidRPr="00812875" w:rsidRDefault="00812875" w:rsidP="007A749B">
      <w:pPr>
        <w:rPr>
          <w:sz w:val="24"/>
          <w:szCs w:val="24"/>
        </w:rPr>
      </w:pPr>
    </w:p>
    <w:p w14:paraId="703AF880" w14:textId="4F2CD914" w:rsidR="007A749B" w:rsidRPr="007A749B" w:rsidRDefault="007A749B" w:rsidP="007A749B">
      <w:pPr>
        <w:rPr>
          <w:sz w:val="24"/>
          <w:szCs w:val="24"/>
        </w:rPr>
      </w:pPr>
      <w:r w:rsidRPr="007A749B">
        <w:rPr>
          <w:sz w:val="24"/>
          <w:szCs w:val="24"/>
        </w:rPr>
        <w:t xml:space="preserve">Nancy Hansen, Ph.D. is a Professor and Director of the Interdisciplinary Master’s Program in Disability Studies at the University of Manitoba. Nancy obtained a PhD (Human Geography) from the University of Glasgow. and her research interests in disability studies are varied ranging including; disability in spaces of culture education, literacy social policy, employment healthcare, Medical Assistance in Dying </w:t>
      </w:r>
      <w:proofErr w:type="gramStart"/>
      <w:r w:rsidRPr="007A749B">
        <w:rPr>
          <w:sz w:val="24"/>
          <w:szCs w:val="24"/>
        </w:rPr>
        <w:t xml:space="preserve">( </w:t>
      </w:r>
      <w:proofErr w:type="spellStart"/>
      <w:r w:rsidRPr="007A749B">
        <w:rPr>
          <w:sz w:val="24"/>
          <w:szCs w:val="24"/>
        </w:rPr>
        <w:t>MAiD</w:t>
      </w:r>
      <w:proofErr w:type="spellEnd"/>
      <w:proofErr w:type="gramEnd"/>
      <w:r w:rsidRPr="007A749B">
        <w:rPr>
          <w:sz w:val="24"/>
          <w:szCs w:val="24"/>
        </w:rPr>
        <w:t xml:space="preserve">), COVID-19, access and experiences of disabled people.  She is co-editor of the </w:t>
      </w:r>
      <w:r w:rsidRPr="007A749B">
        <w:rPr>
          <w:i/>
          <w:iCs/>
          <w:sz w:val="24"/>
          <w:szCs w:val="24"/>
        </w:rPr>
        <w:t>Routledge History of Disability</w:t>
      </w:r>
      <w:r w:rsidRPr="007A749B">
        <w:rPr>
          <w:sz w:val="24"/>
          <w:szCs w:val="24"/>
        </w:rPr>
        <w:t xml:space="preserve"> and </w:t>
      </w:r>
      <w:r w:rsidRPr="007A749B">
        <w:rPr>
          <w:i/>
          <w:iCs/>
          <w:sz w:val="24"/>
          <w:szCs w:val="24"/>
        </w:rPr>
        <w:t>Untold Stories: A Canadian Disability History Reader.</w:t>
      </w:r>
      <w:r w:rsidRPr="007A749B">
        <w:rPr>
          <w:sz w:val="24"/>
          <w:szCs w:val="24"/>
        </w:rPr>
        <w:t xml:space="preserve">  In addition, Nancy has written numerous book chapters and contributed to various international academic journals. Latest: Horses, Wheelchairs and Place: on Dehumanising Disabled People in </w:t>
      </w:r>
      <w:r w:rsidRPr="007A749B">
        <w:rPr>
          <w:i/>
          <w:iCs/>
          <w:sz w:val="24"/>
          <w:szCs w:val="24"/>
        </w:rPr>
        <w:t>Scottish Geographical Journal</w:t>
      </w:r>
      <w:r w:rsidRPr="007A749B">
        <w:rPr>
          <w:sz w:val="24"/>
          <w:szCs w:val="24"/>
        </w:rPr>
        <w:t xml:space="preserve"> (in press). </w:t>
      </w:r>
    </w:p>
    <w:p w14:paraId="484930ED" w14:textId="77777777" w:rsidR="00D26907" w:rsidRDefault="00D26907">
      <w:pPr>
        <w:rPr>
          <w:sz w:val="24"/>
          <w:szCs w:val="24"/>
        </w:rPr>
      </w:pPr>
    </w:p>
    <w:p w14:paraId="2BA6A468" w14:textId="77777777" w:rsidR="008062DC" w:rsidRPr="000749F4" w:rsidRDefault="008062DC">
      <w:pPr>
        <w:rPr>
          <w:sz w:val="24"/>
          <w:szCs w:val="24"/>
        </w:rPr>
      </w:pPr>
    </w:p>
    <w:sectPr w:rsidR="008062DC" w:rsidRPr="00074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5D"/>
    <w:rsid w:val="000749F4"/>
    <w:rsid w:val="000852C0"/>
    <w:rsid w:val="002C32AB"/>
    <w:rsid w:val="00546F69"/>
    <w:rsid w:val="00787DC8"/>
    <w:rsid w:val="007A749B"/>
    <w:rsid w:val="008062DC"/>
    <w:rsid w:val="00812875"/>
    <w:rsid w:val="009E1BCA"/>
    <w:rsid w:val="00AE495D"/>
    <w:rsid w:val="00B30DC5"/>
    <w:rsid w:val="00D26907"/>
    <w:rsid w:val="00DE645E"/>
    <w:rsid w:val="00E00259"/>
    <w:rsid w:val="00E05FA2"/>
    <w:rsid w:val="00F246A4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DC5D"/>
  <w15:chartTrackingRefBased/>
  <w15:docId w15:val="{2E3C1BF2-BD8A-4E32-8F61-02F3698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9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9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9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9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9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9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9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9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2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Hamied Haroon</dc:creator>
  <cp:keywords/>
  <dc:description/>
  <cp:lastModifiedBy>Hamied Haroon</cp:lastModifiedBy>
  <cp:revision>12</cp:revision>
  <dcterms:created xsi:type="dcterms:W3CDTF">2024-11-28T21:22:00Z</dcterms:created>
  <dcterms:modified xsi:type="dcterms:W3CDTF">2024-12-01T13:38:00Z</dcterms:modified>
</cp:coreProperties>
</file>